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AD67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sz w:val="24"/>
          <w:szCs w:val="24"/>
        </w:rPr>
      </w:pPr>
      <w:r w:rsidRPr="00AD67C0">
        <w:rPr>
          <w:rFonts w:ascii="GHEA Grapalat" w:eastAsia="GHEA Grapalat" w:hAnsi="GHEA Grapalat" w:cs="GHEA Grapalat"/>
          <w:b/>
          <w:i w:val="0"/>
          <w:sz w:val="24"/>
          <w:szCs w:val="24"/>
        </w:rPr>
        <w:t>ՆԿԱՐԱԳԻՐ</w:t>
      </w:r>
    </w:p>
    <w:p w14:paraId="6819555F" w14:textId="77777777" w:rsidR="00AD67C0" w:rsidRPr="00AD67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sz w:val="24"/>
          <w:szCs w:val="24"/>
        </w:rPr>
      </w:pPr>
      <w:proofErr w:type="spellStart"/>
      <w:r w:rsidRPr="00AD67C0">
        <w:rPr>
          <w:rFonts w:ascii="GHEA Grapalat" w:eastAsia="GHEA Grapalat" w:hAnsi="GHEA Grapalat" w:cs="GHEA Grapalat"/>
          <w:b/>
          <w:i w:val="0"/>
          <w:sz w:val="24"/>
          <w:szCs w:val="24"/>
        </w:rPr>
        <w:t>առաջարկվող</w:t>
      </w:r>
      <w:proofErr w:type="spellEnd"/>
      <w:r w:rsidRPr="00AD67C0">
        <w:rPr>
          <w:rFonts w:ascii="GHEA Grapalat" w:eastAsia="GHEA Grapalat" w:hAnsi="GHEA Grapalat" w:cs="GHEA Grapalat"/>
          <w:b/>
          <w:i w:val="0"/>
          <w:sz w:val="24"/>
          <w:szCs w:val="24"/>
        </w:rPr>
        <w:t xml:space="preserve"> </w:t>
      </w:r>
      <w:proofErr w:type="spellStart"/>
      <w:r w:rsidRPr="00AD67C0">
        <w:rPr>
          <w:rFonts w:ascii="GHEA Grapalat" w:eastAsia="GHEA Grapalat" w:hAnsi="GHEA Grapalat" w:cs="GHEA Grapalat"/>
          <w:b/>
          <w:i w:val="0"/>
          <w:sz w:val="24"/>
          <w:szCs w:val="24"/>
        </w:rPr>
        <w:t>ապրանքի</w:t>
      </w:r>
      <w:proofErr w:type="spellEnd"/>
      <w:r w:rsidRPr="00AD67C0">
        <w:rPr>
          <w:rFonts w:ascii="GHEA Grapalat" w:eastAsia="GHEA Grapalat" w:hAnsi="GHEA Grapalat" w:cs="GHEA Grapalat"/>
          <w:b/>
          <w:i w:val="0"/>
          <w:sz w:val="24"/>
          <w:szCs w:val="24"/>
        </w:rPr>
        <w:t xml:space="preserve"> </w:t>
      </w:r>
      <w:proofErr w:type="spellStart"/>
      <w:r w:rsidRPr="00AD67C0">
        <w:rPr>
          <w:rFonts w:ascii="GHEA Grapalat" w:eastAsia="GHEA Grapalat" w:hAnsi="GHEA Grapalat" w:cs="GHEA Grapalat"/>
          <w:b/>
          <w:i w:val="0"/>
          <w:sz w:val="24"/>
          <w:szCs w:val="24"/>
        </w:rPr>
        <w:t>ամբողջական</w:t>
      </w:r>
      <w:proofErr w:type="spellEnd"/>
      <w:r w:rsidRPr="00AD67C0">
        <w:rPr>
          <w:rFonts w:ascii="GHEA Grapalat" w:eastAsia="GHEA Grapalat" w:hAnsi="GHEA Grapalat" w:cs="GHEA Grapalat"/>
          <w:b/>
          <w:i w:val="0"/>
          <w:sz w:val="24"/>
          <w:szCs w:val="24"/>
        </w:rPr>
        <w:t xml:space="preserve"> </w:t>
      </w:r>
    </w:p>
    <w:p w14:paraId="2EED194B" w14:textId="77777777" w:rsidR="00AD67C0" w:rsidRPr="00AD67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sz w:val="24"/>
          <w:szCs w:val="24"/>
        </w:rPr>
      </w:pPr>
    </w:p>
    <w:p w14:paraId="58F02EC8" w14:textId="2C50D22E" w:rsidR="00AD67C0" w:rsidRPr="00AD67C0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AD67C0">
        <w:rPr>
          <w:rFonts w:ascii="GHEA Grapalat" w:eastAsia="GHEA Grapalat" w:hAnsi="GHEA Grapalat" w:cs="GHEA Grapalat"/>
          <w:sz w:val="24"/>
          <w:szCs w:val="24"/>
          <w:u w:val="single"/>
        </w:rPr>
        <w:tab/>
      </w:r>
      <w:proofErr w:type="spellStart"/>
      <w:r w:rsidRPr="00AD67C0">
        <w:rPr>
          <w:rFonts w:ascii="GHEA Grapalat" w:eastAsia="GHEA Grapalat" w:hAnsi="GHEA Grapalat" w:cs="GHEA Grapalat"/>
          <w:sz w:val="24"/>
          <w:szCs w:val="24"/>
          <w:u w:val="single"/>
          <w:vertAlign w:val="subscript"/>
        </w:rPr>
        <w:t>մասնակցի</w:t>
      </w:r>
      <w:proofErr w:type="spellEnd"/>
      <w:r w:rsidRPr="00AD67C0">
        <w:rPr>
          <w:rFonts w:ascii="GHEA Grapalat" w:eastAsia="GHEA Grapalat" w:hAnsi="GHEA Grapalat" w:cs="GHEA Grapalat"/>
          <w:sz w:val="24"/>
          <w:szCs w:val="24"/>
          <w:u w:val="single"/>
          <w:vertAlign w:val="subscript"/>
        </w:rPr>
        <w:t xml:space="preserve"> </w:t>
      </w:r>
      <w:proofErr w:type="spellStart"/>
      <w:r w:rsidRPr="00AD67C0">
        <w:rPr>
          <w:rFonts w:ascii="GHEA Grapalat" w:eastAsia="GHEA Grapalat" w:hAnsi="GHEA Grapalat" w:cs="GHEA Grapalat"/>
          <w:sz w:val="24"/>
          <w:szCs w:val="24"/>
          <w:u w:val="single"/>
          <w:vertAlign w:val="subscript"/>
        </w:rPr>
        <w:t>անվանումը</w:t>
      </w:r>
      <w:proofErr w:type="spellEnd"/>
      <w:r w:rsidRPr="00AD67C0">
        <w:rPr>
          <w:rFonts w:ascii="GHEA Grapalat" w:eastAsia="GHEA Grapalat" w:hAnsi="GHEA Grapalat" w:cs="GHEA Grapalat"/>
          <w:sz w:val="24"/>
          <w:szCs w:val="24"/>
          <w:u w:val="single"/>
          <w:vertAlign w:val="subscript"/>
        </w:rPr>
        <w:tab/>
      </w:r>
      <w:r w:rsidRPr="00AD67C0">
        <w:rPr>
          <w:rFonts w:ascii="GHEA Grapalat" w:eastAsia="GHEA Grapalat" w:hAnsi="GHEA Grapalat" w:cs="GHEA Grapalat"/>
          <w:sz w:val="24"/>
          <w:szCs w:val="24"/>
        </w:rPr>
        <w:t>-</w:t>
      </w:r>
      <w:r w:rsidRPr="00CF2837">
        <w:rPr>
          <w:rFonts w:ascii="GHEA Grapalat" w:eastAsia="GHEA Grapalat" w:hAnsi="GHEA Grapalat" w:cs="GHEA Grapalat"/>
          <w:sz w:val="24"/>
          <w:szCs w:val="24"/>
        </w:rPr>
        <w:t xml:space="preserve">ն </w:t>
      </w:r>
      <w:r w:rsidRPr="00CF2837">
        <w:rPr>
          <w:rFonts w:ascii="GHEA Grapalat" w:hAnsi="GHEA Grapalat" w:cs="Arial"/>
          <w:sz w:val="24"/>
          <w:szCs w:val="24"/>
          <w:lang w:val="es-ES"/>
        </w:rPr>
        <w:t>ԿԾԿԾԻԳ-ԷԱՃԱՊՁԲ-25-26/1</w:t>
      </w:r>
      <w:r w:rsidRPr="00CF2837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CF2837">
        <w:rPr>
          <w:rFonts w:ascii="GHEA Grapalat" w:eastAsia="GHEA Grapalat" w:hAnsi="GHEA Grapalat" w:cs="GHEA Grapalat"/>
          <w:sz w:val="24"/>
          <w:szCs w:val="24"/>
        </w:rPr>
        <w:t>ծածկագրով</w:t>
      </w:r>
      <w:proofErr w:type="spellEnd"/>
      <w:r w:rsidRPr="00CF2837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="00DA47F1">
        <w:rPr>
          <w:rFonts w:ascii="GHEA Grapalat" w:eastAsia="GHEA Grapalat" w:hAnsi="GHEA Grapalat" w:cs="GHEA Grapalat"/>
          <w:sz w:val="24"/>
          <w:szCs w:val="24"/>
        </w:rPr>
        <w:t>գնման</w:t>
      </w:r>
      <w:proofErr w:type="spellEnd"/>
      <w:r w:rsidR="00DA47F1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="00DA47F1">
        <w:rPr>
          <w:rFonts w:ascii="GHEA Grapalat" w:eastAsia="GHEA Grapalat" w:hAnsi="GHEA Grapalat" w:cs="GHEA Grapalat"/>
          <w:sz w:val="24"/>
          <w:szCs w:val="24"/>
        </w:rPr>
        <w:t>ընթացակարգի</w:t>
      </w:r>
      <w:proofErr w:type="spellEnd"/>
      <w:r w:rsidRPr="00AD67C0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AD67C0">
        <w:rPr>
          <w:rFonts w:ascii="GHEA Grapalat" w:eastAsia="GHEA Grapalat" w:hAnsi="GHEA Grapalat" w:cs="GHEA Grapalat"/>
          <w:sz w:val="24"/>
          <w:szCs w:val="24"/>
        </w:rPr>
        <w:t>շրջանակում</w:t>
      </w:r>
      <w:proofErr w:type="spellEnd"/>
      <w:r w:rsidRPr="00AD67C0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AD67C0">
        <w:rPr>
          <w:rFonts w:ascii="GHEA Grapalat" w:eastAsia="GHEA Grapalat" w:hAnsi="GHEA Grapalat" w:cs="GHEA Grapalat"/>
          <w:sz w:val="24"/>
          <w:szCs w:val="24"/>
        </w:rPr>
        <w:t>ըստ</w:t>
      </w:r>
      <w:proofErr w:type="spellEnd"/>
      <w:r w:rsidRPr="00AD67C0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AD67C0">
        <w:rPr>
          <w:rFonts w:ascii="GHEA Grapalat" w:eastAsia="GHEA Grapalat" w:hAnsi="GHEA Grapalat" w:cs="GHEA Grapalat"/>
          <w:sz w:val="24"/>
          <w:szCs w:val="24"/>
        </w:rPr>
        <w:t>չափաբաժինների</w:t>
      </w:r>
      <w:proofErr w:type="spellEnd"/>
      <w:r w:rsidRPr="00AD67C0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AD67C0">
        <w:rPr>
          <w:rFonts w:ascii="GHEA Grapalat" w:eastAsia="GHEA Grapalat" w:hAnsi="GHEA Grapalat" w:cs="GHEA Grapalat"/>
          <w:sz w:val="24"/>
          <w:szCs w:val="24"/>
        </w:rPr>
        <w:t>ստորև</w:t>
      </w:r>
      <w:proofErr w:type="spellEnd"/>
      <w:r w:rsidRPr="00AD67C0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AD67C0">
        <w:rPr>
          <w:rFonts w:ascii="GHEA Grapalat" w:eastAsia="GHEA Grapalat" w:hAnsi="GHEA Grapalat" w:cs="GHEA Grapalat"/>
          <w:sz w:val="24"/>
          <w:szCs w:val="24"/>
        </w:rPr>
        <w:t>ներկայացնում</w:t>
      </w:r>
      <w:proofErr w:type="spellEnd"/>
      <w:r w:rsidRPr="00AD67C0">
        <w:rPr>
          <w:rFonts w:ascii="GHEA Grapalat" w:eastAsia="GHEA Grapalat" w:hAnsi="GHEA Grapalat" w:cs="GHEA Grapalat"/>
          <w:sz w:val="24"/>
          <w:szCs w:val="24"/>
        </w:rPr>
        <w:t xml:space="preserve"> է </w:t>
      </w:r>
      <w:proofErr w:type="spellStart"/>
      <w:r w:rsidRPr="00AD67C0">
        <w:rPr>
          <w:rFonts w:ascii="GHEA Grapalat" w:eastAsia="GHEA Grapalat" w:hAnsi="GHEA Grapalat" w:cs="GHEA Grapalat"/>
          <w:sz w:val="24"/>
          <w:szCs w:val="24"/>
        </w:rPr>
        <w:t>իր</w:t>
      </w:r>
      <w:proofErr w:type="spellEnd"/>
      <w:r w:rsidRPr="00AD67C0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AD67C0">
        <w:rPr>
          <w:rFonts w:ascii="GHEA Grapalat" w:eastAsia="GHEA Grapalat" w:hAnsi="GHEA Grapalat" w:cs="GHEA Grapalat"/>
          <w:sz w:val="24"/>
          <w:szCs w:val="24"/>
        </w:rPr>
        <w:t>կողմից</w:t>
      </w:r>
      <w:proofErr w:type="spellEnd"/>
      <w:r w:rsidRPr="00AD67C0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AD67C0">
        <w:rPr>
          <w:rFonts w:ascii="GHEA Grapalat" w:eastAsia="GHEA Grapalat" w:hAnsi="GHEA Grapalat" w:cs="GHEA Grapalat"/>
          <w:sz w:val="24"/>
          <w:szCs w:val="24"/>
        </w:rPr>
        <w:t>առաջարկվող</w:t>
      </w:r>
      <w:proofErr w:type="spellEnd"/>
      <w:r w:rsidRPr="00AD67C0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AD67C0">
        <w:rPr>
          <w:rFonts w:ascii="GHEA Grapalat" w:eastAsia="GHEA Grapalat" w:hAnsi="GHEA Grapalat" w:cs="GHEA Grapalat"/>
          <w:sz w:val="24"/>
          <w:szCs w:val="24"/>
        </w:rPr>
        <w:t>ապրանքի</w:t>
      </w:r>
      <w:proofErr w:type="spellEnd"/>
      <w:r w:rsidRPr="00AD67C0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AD67C0">
        <w:rPr>
          <w:rFonts w:ascii="GHEA Grapalat" w:eastAsia="GHEA Grapalat" w:hAnsi="GHEA Grapalat" w:cs="GHEA Grapalat"/>
          <w:sz w:val="24"/>
          <w:szCs w:val="24"/>
        </w:rPr>
        <w:t>ամբողջական</w:t>
      </w:r>
      <w:proofErr w:type="spellEnd"/>
      <w:r w:rsidRPr="00AD67C0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AD67C0">
        <w:rPr>
          <w:rFonts w:ascii="GHEA Grapalat" w:eastAsia="GHEA Grapalat" w:hAnsi="GHEA Grapalat" w:cs="GHEA Grapalat"/>
          <w:sz w:val="24"/>
          <w:szCs w:val="24"/>
        </w:rPr>
        <w:t>նկարագիրը</w:t>
      </w:r>
      <w:proofErr w:type="spellEnd"/>
      <w:r w:rsidRPr="00AD67C0">
        <w:rPr>
          <w:rFonts w:ascii="GHEA Grapalat" w:eastAsia="GHEA Grapalat" w:hAnsi="GHEA Grapalat" w:cs="GHEA Grapalat"/>
          <w:sz w:val="24"/>
          <w:szCs w:val="24"/>
        </w:rPr>
        <w:t xml:space="preserve">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394722" w:rsidRPr="00E802AF" w14:paraId="19981AEE" w14:textId="0C66D574" w:rsidTr="00394722">
        <w:trPr>
          <w:trHeight w:val="87"/>
          <w:jc w:val="center"/>
        </w:trPr>
        <w:tc>
          <w:tcPr>
            <w:tcW w:w="15025" w:type="dxa"/>
            <w:gridSpan w:val="5"/>
            <w:shd w:val="clear" w:color="auto" w:fill="E2EFD9" w:themeFill="accent6" w:themeFillTint="33"/>
            <w:vAlign w:val="center"/>
          </w:tcPr>
          <w:p w14:paraId="5DF1A01B" w14:textId="096CFF3D" w:rsidR="00394722" w:rsidRPr="00E802AF" w:rsidRDefault="00394722" w:rsidP="003947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2025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թվական</w:t>
            </w:r>
            <w:proofErr w:type="spellEnd"/>
          </w:p>
        </w:tc>
      </w:tr>
      <w:tr w:rsidR="00394722" w:rsidRPr="00E802AF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Տեխնիկական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բնութագրեր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չափանիշներ</w:t>
            </w:r>
            <w:proofErr w:type="spellEnd"/>
          </w:p>
        </w:tc>
      </w:tr>
      <w:tr w:rsidR="00394722" w:rsidRPr="00E802AF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E802AF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Ընթացակարգի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հրավերով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սահմանված</w:t>
            </w:r>
            <w:proofErr w:type="spellEnd"/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E802AF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_____</w:t>
            </w:r>
            <w:proofErr w:type="spellStart"/>
            <w:r w:rsidRPr="00C92727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</w:rPr>
              <w:t>մասնակցի</w:t>
            </w:r>
            <w:proofErr w:type="spellEnd"/>
            <w:r w:rsidRPr="00C92727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C92727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</w:rPr>
              <w:t>անվանումը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____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առաջարկվող</w:t>
            </w:r>
            <w:proofErr w:type="spellEnd"/>
          </w:p>
        </w:tc>
      </w:tr>
      <w:tr w:rsidR="00394722" w:rsidRPr="00394722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E802A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E802A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5B494B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C92727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</w:t>
            </w:r>
            <w:r w:rsidRPr="003947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39472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</w:t>
            </w:r>
            <w:r w:rsidRPr="003947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պրանքների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</w:tr>
      <w:tr w:rsidR="00AF7598" w:rsidRPr="00394722" w14:paraId="2FBED623" w14:textId="77777777" w:rsidTr="007B2E4F">
        <w:trPr>
          <w:trHeight w:val="197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6D793D50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1E411B13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կողմնացույց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5CCB656B" w14:textId="3992DC00" w:rsidR="00AF7598" w:rsidRPr="00CF2837" w:rsidRDefault="00AF7598" w:rsidP="00AF75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Կողմնացույցը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ցուցադրի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հորիզոնի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կողմերը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կլոր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նշանոցային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հարմարանքով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պտտվող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կափարիչ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լիմբ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մագնիսական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սլաք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դիտային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հարմարանք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նշանահատիկ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հաշվարկի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ցուցիչ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(0-360°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բաժանումներով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և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արգելակ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2F3CB7E2" w14:textId="6871475B" w:rsidR="00AF7598" w:rsidRPr="00C92727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AF7598" w:rsidRPr="00C92727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AF7598" w:rsidRPr="00E802AF" w14:paraId="704A4020" w14:textId="77777777" w:rsidTr="007B2E4F">
        <w:trPr>
          <w:trHeight w:val="44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1AF1047B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27E09198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օդերևութա-բանական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տեղակայան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34F6A6FF" w14:textId="077F6711" w:rsidR="00AF7598" w:rsidRPr="00CF2837" w:rsidRDefault="00AF7598" w:rsidP="00AF75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օդերևութաբանական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տեղակայանը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ջերմաստիճանն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խոնավությունը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մթնոլորտային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ճնշումը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ուլտրամանուշակագույն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ճառագայթումը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քամու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արագությունը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ուղղությունը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ցողի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կետը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մթնոլորտային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տեղումները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չափող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գրանցող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մեծ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LCD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էկրան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ներկառուցված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հզորությունների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պահպանման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գործառույթ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Օդերևույթաբանական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դիտարկումների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ուսուցողական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գործիքների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(-30 - +65°C),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(0-99%RH),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տեղումնաչափ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(0-9999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քամու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(0-50մ/վ),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լուսաչափ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(0-400k Lu),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(-10 - +60°C),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(0-99%RH),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մթնոլորտային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ճնշումաչափ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(300-1100hPa),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ցուցադրման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վահանակ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(5V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մշտական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հոսանքի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աղբյուր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(2*AAA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ալկալային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մարտկոցներ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(3*AA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վերալիցքավորվող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մարտկոցներ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փոխանցման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հեռավորությունը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բաց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դաշտում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100մ,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հաղորդակցության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՝ 433 MHz / 868 MHz / 915 MHz (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ընտրովի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արտաքին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միջակայքը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16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միջակայքը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64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ազդանշանի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տևողությունը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120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</w:t>
            </w:r>
          </w:p>
        </w:tc>
        <w:tc>
          <w:tcPr>
            <w:tcW w:w="2250" w:type="dxa"/>
          </w:tcPr>
          <w:p w14:paraId="5B009168" w14:textId="4383DE5E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AF7598" w:rsidRPr="00394722" w14:paraId="2CAB790C" w14:textId="77777777" w:rsidTr="007B2E4F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011EF7AF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4730FF34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Կուրվիմետր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հեռաչափ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DA260C1" w14:textId="56A2DCB9" w:rsidR="00AF7598" w:rsidRPr="00CF2837" w:rsidRDefault="00AF7598" w:rsidP="00AF75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Կուրվիմետրը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կիլոմետրով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դյուրակիր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կառուցվածքով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նյութը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ալյումինե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խառնուրդ+պլաստիկ+ակրիլ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3AE1EC64" w14:textId="5D6DF023" w:rsidR="00AF7598" w:rsidRPr="00DA47F1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09D7381" w14:textId="77777777" w:rsidR="00AF7598" w:rsidRPr="00DA47F1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AF7598" w:rsidRPr="00E802AF" w14:paraId="042735E6" w14:textId="77777777" w:rsidTr="007B2E4F">
        <w:trPr>
          <w:trHeight w:val="282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4F992D" w14:textId="642B0991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B428B2" w14:textId="3B8A6974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ճկուն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չափերիզ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093F000" w14:textId="365B234A" w:rsidR="00AF7598" w:rsidRPr="00CF2837" w:rsidRDefault="00AF7598" w:rsidP="00AF75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սանտիմետրային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միլիմետրային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բաժանումների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2F6A3A9D" w14:textId="716BD33E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9389C37" w14:textId="77777777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AF7598" w:rsidRPr="00E802AF" w14:paraId="3151EAD2" w14:textId="77777777" w:rsidTr="007B2E4F">
        <w:trPr>
          <w:trHeight w:val="2711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F4B6223" w14:textId="13A6B878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00D1A6" w14:textId="4FB6C628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Գլոբալ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տեղորոշման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7D717FDB" w14:textId="0064DD26" w:rsidR="00AF7598" w:rsidRPr="00CF2837" w:rsidRDefault="00AF7598" w:rsidP="00AF75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Գլոբալ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տեղորոշման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2,2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դյույմանոց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արևի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ընթեռնելի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էկրան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240 x 320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պիքսելներով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Նախապես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բեռնված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Topo Active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GPS և GLONASS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արբանյակային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համակարգերի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8 ԳԲ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ներբեռնելու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ինչպես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նաև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SD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բնիկ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տևողությունը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ժամ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GPS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ռեժիմում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ստանդարտ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մարտկոցներով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</w:t>
            </w:r>
          </w:p>
        </w:tc>
        <w:tc>
          <w:tcPr>
            <w:tcW w:w="2250" w:type="dxa"/>
          </w:tcPr>
          <w:p w14:paraId="4B2C698E" w14:textId="2113535B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9A6C5AE" w14:textId="77777777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AF7598" w:rsidRPr="00394722" w14:paraId="09313891" w14:textId="77777777" w:rsidTr="007B2E4F">
        <w:trPr>
          <w:trHeight w:val="158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EAA3D5A" w14:textId="564F841F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4006EF9" w14:textId="7E05FFAA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Երկրի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լաբորատոր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7438B6C7" w14:textId="50B208C0" w:rsidR="00AF7598" w:rsidRPr="00CF2837" w:rsidRDefault="00AF7598" w:rsidP="00AF75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ռելիեֆային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3D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կառուցվածքը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ցուցադրող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3D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բլոկ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դիագրամով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1: 30 000 000,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42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առանցքը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ձողով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նշումներ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չլինեն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2E4DEF74" w14:textId="3B6A3324" w:rsidR="00AF7598" w:rsidRPr="00DA47F1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710DD9D" w14:textId="77777777" w:rsidR="00AF7598" w:rsidRPr="00DA47F1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</w:tbl>
    <w:p w14:paraId="4053BA3D" w14:textId="277C37D2" w:rsidR="00C92727" w:rsidRPr="00DA47F1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</w:rPr>
      </w:pP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AD67C0" w:rsidRPr="00E802AF" w14:paraId="6B15CB38" w14:textId="77777777" w:rsidTr="00F97D77">
        <w:trPr>
          <w:trHeight w:val="87"/>
          <w:jc w:val="center"/>
        </w:trPr>
        <w:tc>
          <w:tcPr>
            <w:tcW w:w="15025" w:type="dxa"/>
            <w:gridSpan w:val="5"/>
            <w:shd w:val="clear" w:color="auto" w:fill="E2EFD9" w:themeFill="accent6" w:themeFillTint="33"/>
            <w:vAlign w:val="center"/>
          </w:tcPr>
          <w:p w14:paraId="1DCD612D" w14:textId="71B5F71E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2026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թվական</w:t>
            </w:r>
            <w:proofErr w:type="spellEnd"/>
          </w:p>
        </w:tc>
      </w:tr>
      <w:tr w:rsidR="00AD67C0" w:rsidRPr="00E802AF" w14:paraId="10A430B4" w14:textId="77777777" w:rsidTr="00F97D77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3E22154F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3C985C2E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C151A71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Տեխնիկական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բնութագրեր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չափանիշներ</w:t>
            </w:r>
            <w:proofErr w:type="spellEnd"/>
          </w:p>
        </w:tc>
      </w:tr>
      <w:tr w:rsidR="00AD67C0" w:rsidRPr="00E802AF" w14:paraId="554A5EE1" w14:textId="77777777" w:rsidTr="00F97D77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05ED2018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74F4DCC2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0C5E679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Ընթացակարգի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հրավերով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սահմանված</w:t>
            </w:r>
            <w:proofErr w:type="spellEnd"/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7327B4A7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_____</w:t>
            </w:r>
            <w:proofErr w:type="spellStart"/>
            <w:r w:rsidRPr="00C92727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</w:rPr>
              <w:t>մասնակցի</w:t>
            </w:r>
            <w:proofErr w:type="spellEnd"/>
            <w:r w:rsidRPr="00C92727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C92727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</w:rPr>
              <w:t>անվանումը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____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առաջարկվող</w:t>
            </w:r>
            <w:proofErr w:type="spellEnd"/>
          </w:p>
        </w:tc>
      </w:tr>
      <w:tr w:rsidR="00AD67C0" w:rsidRPr="00394722" w14:paraId="0C35D238" w14:textId="77777777" w:rsidTr="00F97D77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2126D374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698ACA53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0C80D368" w14:textId="77777777" w:rsidR="00AD67C0" w:rsidRPr="005B494B" w:rsidRDefault="00AD67C0" w:rsidP="00F97D7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453AFCEB" w14:textId="77777777" w:rsidR="00AD67C0" w:rsidRPr="00C92727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</w:t>
            </w:r>
            <w:r w:rsidRPr="003947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0305AFCC" w14:textId="77777777" w:rsidR="00AD67C0" w:rsidRPr="00394722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</w:t>
            </w:r>
            <w:r w:rsidRPr="003947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պրանքների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</w:tr>
      <w:tr w:rsidR="00AF7598" w:rsidRPr="00394722" w14:paraId="6CF03A5C" w14:textId="77777777" w:rsidTr="009A5BBF">
        <w:trPr>
          <w:trHeight w:val="197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CE6F2A" w14:textId="49C8AFC6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58B46F0" w14:textId="74FEEE21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կողմնացույց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1B2D219C" w14:textId="3B72D36E" w:rsidR="00AF7598" w:rsidRPr="00CF2837" w:rsidRDefault="00AF7598" w:rsidP="00AF75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Կողմնացույցը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ցուցադրի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հորիզոնի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կողմերը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կլոր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նշանոցային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հարմարանքով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պտտվող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կափարիչ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լիմբ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մագնիսական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սլաք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դիտային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հարմարանք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նշանահատիկ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հաշվարկի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ցուցիչ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(0-360°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բաժանումներով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և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արգելակ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2D6F2801" w14:textId="77777777" w:rsidR="00AF7598" w:rsidRPr="00C92727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C5E6909" w14:textId="77777777" w:rsidR="00AF7598" w:rsidRPr="00C92727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AF7598" w:rsidRPr="00E802AF" w14:paraId="54E13D07" w14:textId="77777777" w:rsidTr="009A5BBF">
        <w:trPr>
          <w:trHeight w:val="44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FBCF2F" w14:textId="3131C132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5483058" w14:textId="4EAD1474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օդերևութա-բանական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տեղակայան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0D735386" w14:textId="6A39E1A2" w:rsidR="00AF7598" w:rsidRPr="00CF2837" w:rsidRDefault="00AF7598" w:rsidP="00AF75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օդերևութաբանական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տեղակայանը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ջերմաստիճանն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խոնավությունը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մթնոլորտային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ճնշումը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ուլտրամանուշակագույն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ճառագայթումը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քամու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արագությունը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ուղղությունը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ցողի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կետը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մթնոլորտային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տեղումները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չափող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գրանցող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մեծ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LCD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էկրան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ներկառուցված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հզորությունների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պահպանման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գործառույթ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Օդերևույթաբանական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դիտարկումների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ուսուցողական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գործիքների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(-30 - +65°C),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(0-99%RH),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տեղումնաչափ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(0-9999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քամու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(0-50մ/վ),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լուսաչափ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(0-400k Lu),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(-10 - +60°C),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(0-99%RH),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մթնոլորտային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ճնշումաչափ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(300-1100hPa),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ցուցադրման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վահանակ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(5V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մշտական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հոսանքի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աղբյուր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(2*AAA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ալկալային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մարտկոցներ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(3*AA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վերալիցքավորվող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մարտկոցներ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փոխանցման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հեռավորությունը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բաց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դաշտում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100մ,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հաղորդակցության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՝ 433 MHz / 868 MHz / 915 MHz (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ընտրովի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արտաքին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միջակայքը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16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միջակայքը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64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ազդանշանի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տևողությունը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120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</w:t>
            </w:r>
          </w:p>
        </w:tc>
        <w:tc>
          <w:tcPr>
            <w:tcW w:w="2250" w:type="dxa"/>
          </w:tcPr>
          <w:p w14:paraId="1C57EDF6" w14:textId="77777777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450A545" w14:textId="77777777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AF7598" w:rsidRPr="00AD67C0" w14:paraId="20E83C9D" w14:textId="77777777" w:rsidTr="009A5BBF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FEF2436" w14:textId="7C7C9AC3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44D1051" w14:textId="5E6AE1DD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Կուրվիմետր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հեռաչափ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B77F86C" w14:textId="38F52345" w:rsidR="00AF7598" w:rsidRPr="00CF2837" w:rsidRDefault="00AF7598" w:rsidP="00AF75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Կուրվիմետրը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կիլոմետրով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դյուրակիր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կառուցվածքով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նյութը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ալյումինե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խառնուրդ+պլաստիկ+ակրիլ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548230F5" w14:textId="77777777" w:rsidR="00AF7598" w:rsidRPr="00AD67C0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19D0C29" w14:textId="77777777" w:rsidR="00AF7598" w:rsidRPr="00AD67C0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AF7598" w:rsidRPr="00E802AF" w14:paraId="35E29A2B" w14:textId="77777777" w:rsidTr="009A5BBF">
        <w:trPr>
          <w:trHeight w:val="282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6A23F6" w14:textId="31623F9B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AF24E6F" w14:textId="1E9EC314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ճկուն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չափերիզ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CB7EFC2" w14:textId="042315F7" w:rsidR="00AF7598" w:rsidRPr="00CF2837" w:rsidRDefault="00AF7598" w:rsidP="00AF75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սանտիմետրային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միլիմետրային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բաժանումների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6775D3FE" w14:textId="77777777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52B47B" w14:textId="77777777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AF7598" w:rsidRPr="00E802AF" w14:paraId="39E4DB7D" w14:textId="77777777" w:rsidTr="009A5BBF">
        <w:trPr>
          <w:trHeight w:val="2711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1412209" w14:textId="2C1EB4AA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AC398DF" w14:textId="3FBB0449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Գլոբալ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տեղորոշման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4CCC888A" w14:textId="11F287B1" w:rsidR="00AF7598" w:rsidRPr="00CF2837" w:rsidRDefault="00AF7598" w:rsidP="00AF75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Գլոբալ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տեղորոշման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2,2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դյույմանոց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արևի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ընթեռնելի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էկրան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240 x 320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պիքսելներով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Նախապես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բեռնված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Topo Active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GPS և GLONASS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արբանյակային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համակարգերի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8 ԳԲ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ներբեռնելու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ինչպես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նաև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SD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բնիկ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տևողությունը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ժամ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GPS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ռեժիմում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ստանդարտ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մարտկոցներով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</w:t>
            </w:r>
          </w:p>
        </w:tc>
        <w:tc>
          <w:tcPr>
            <w:tcW w:w="2250" w:type="dxa"/>
          </w:tcPr>
          <w:p w14:paraId="5D9EF4B1" w14:textId="77777777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1E0CFB" w14:textId="77777777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AF7598" w:rsidRPr="00AD67C0" w14:paraId="6B2DBF2C" w14:textId="77777777" w:rsidTr="009A5BBF">
        <w:trPr>
          <w:trHeight w:val="158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BC5303E" w14:textId="2BA6590F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D8683A" w14:textId="25A9EBF3" w:rsidR="00AF7598" w:rsidRPr="00E802AF" w:rsidRDefault="00AF7598" w:rsidP="00AF7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Երկրի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լաբորատոր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672371A1" w14:textId="24343BE0" w:rsidR="00AF7598" w:rsidRPr="00CF2837" w:rsidRDefault="00AF7598" w:rsidP="00AF75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ռելիեֆային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3D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կառուցվածքը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ցուցադրող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3D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բլոկ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դիագրամով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1: 30 000 000,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42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առանցքը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ձողով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նշումներ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չլինեն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283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55CB115E" w14:textId="77777777" w:rsidR="00AF7598" w:rsidRPr="00AD67C0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6621DB" w14:textId="77777777" w:rsidR="00AF7598" w:rsidRPr="00AD67C0" w:rsidRDefault="00AF7598" w:rsidP="00AF75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</w:tbl>
    <w:p w14:paraId="63763C1E" w14:textId="49ED3A04" w:rsidR="00AD67C0" w:rsidRPr="00AD67C0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</w:rPr>
      </w:pPr>
    </w:p>
    <w:p w14:paraId="2CD7939B" w14:textId="77777777" w:rsidR="00AD67C0" w:rsidRPr="00AD67C0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</w:rPr>
      </w:pPr>
    </w:p>
    <w:p w14:paraId="486B1B21" w14:textId="77777777" w:rsidR="00AD67C0" w:rsidRPr="00383931" w:rsidRDefault="00AD67C0" w:rsidP="00AD67C0">
      <w:pPr>
        <w:jc w:val="center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___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es-ES"/>
        </w:rPr>
        <w:t>(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Մասնակցի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անվանումը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/>
          <w:sz w:val="20"/>
          <w:u w:val="single"/>
          <w:vertAlign w:val="subscript"/>
          <w:lang w:val="hy-AM"/>
        </w:rPr>
        <w:t xml:space="preserve"> (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ղեկավարի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պաշտոնը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, </w:t>
      </w:r>
      <w:r w:rsidRPr="007F73BA">
        <w:rPr>
          <w:rFonts w:ascii="GHEA Grapalat" w:hAnsi="GHEA Grapalat" w:cs="Arial"/>
          <w:sz w:val="20"/>
          <w:u w:val="single"/>
          <w:vertAlign w:val="subscript"/>
          <w:lang w:val="hy-AM"/>
        </w:rPr>
        <w:t>ա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նուն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F73BA">
        <w:rPr>
          <w:rFonts w:ascii="GHEA Grapalat" w:hAnsi="GHEA Grapalat" w:cs="Sylfaen"/>
          <w:sz w:val="20"/>
          <w:u w:val="single"/>
          <w:vertAlign w:val="subscript"/>
          <w:lang w:val="hy-AM"/>
        </w:rPr>
        <w:t>ա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զգանունը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>)</w:t>
      </w:r>
      <w:r w:rsidRPr="005E1F72">
        <w:rPr>
          <w:rFonts w:ascii="GHEA Grapalat" w:hAnsi="GHEA Grapalat"/>
          <w:sz w:val="20"/>
          <w:lang w:val="hy-AM"/>
        </w:rPr>
        <w:t>__</w:t>
      </w:r>
      <w:r w:rsidRPr="005E1F72"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>___</w:t>
      </w:r>
      <w:r w:rsidRPr="00734555">
        <w:rPr>
          <w:rFonts w:ascii="GHEA Grapalat" w:hAnsi="GHEA Grapalat" w:cs="Sylfaen"/>
          <w:sz w:val="20"/>
          <w:vertAlign w:val="subscript"/>
          <w:lang w:val="hy-AM"/>
        </w:rPr>
        <w:t xml:space="preserve"> ստորագրությունը</w:t>
      </w:r>
      <w:r w:rsidRPr="005E1F72">
        <w:rPr>
          <w:rFonts w:ascii="GHEA Grapalat" w:hAnsi="GHEA Grapalat"/>
          <w:sz w:val="20"/>
          <w:lang w:val="hy-AM"/>
        </w:rPr>
        <w:t>__</w:t>
      </w:r>
    </w:p>
    <w:p w14:paraId="6EB65A52" w14:textId="4FFC920F" w:rsidR="00AD67C0" w:rsidRPr="007D5E70" w:rsidRDefault="00AD67C0" w:rsidP="00AD67C0">
      <w:pPr>
        <w:jc w:val="right"/>
        <w:rPr>
          <w:rFonts w:ascii="GHEA Grapalat" w:eastAsia="GHEA Grapalat" w:hAnsi="GHEA Grapalat" w:cs="GHEA Grapalat"/>
          <w:sz w:val="20"/>
          <w:szCs w:val="20"/>
        </w:rPr>
      </w:pPr>
      <w:r w:rsidRPr="005E1F72">
        <w:rPr>
          <w:rFonts w:ascii="GHEA Grapalat" w:hAnsi="GHEA Grapalat"/>
          <w:lang w:val="hy-AM"/>
        </w:rPr>
        <w:t>Կ. Տ</w:t>
      </w:r>
      <w:r>
        <w:rPr>
          <w:rFonts w:ascii="Cambria Math" w:hAnsi="Cambria Math"/>
          <w:lang w:val="hy-AM"/>
        </w:rPr>
        <w:t>․</w:t>
      </w:r>
    </w:p>
    <w:p w14:paraId="64B3E357" w14:textId="77777777" w:rsidR="00AD67C0" w:rsidRPr="007D5E70" w:rsidRDefault="00AD67C0" w:rsidP="00AD67C0">
      <w:pPr>
        <w:jc w:val="right"/>
        <w:rPr>
          <w:rFonts w:ascii="GHEA Grapalat" w:eastAsia="GHEA Grapalat" w:hAnsi="GHEA Grapalat" w:cs="GHEA Grapalat"/>
          <w:sz w:val="20"/>
          <w:szCs w:val="20"/>
        </w:rPr>
      </w:pPr>
    </w:p>
    <w:p w14:paraId="12C8E88C" w14:textId="77777777" w:rsidR="00F26F6B" w:rsidRDefault="00F26F6B"/>
    <w:sectPr w:rsidR="00F26F6B" w:rsidSect="00AD67C0">
      <w:pgSz w:w="16838" w:h="11906" w:orient="landscape"/>
      <w:pgMar w:top="90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394722"/>
    <w:rsid w:val="008D244E"/>
    <w:rsid w:val="00AD67C0"/>
    <w:rsid w:val="00AF7598"/>
    <w:rsid w:val="00C92727"/>
    <w:rsid w:val="00CF2837"/>
    <w:rsid w:val="00DA47F1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Hasmik Gulabyan</cp:lastModifiedBy>
  <cp:revision>5</cp:revision>
  <dcterms:created xsi:type="dcterms:W3CDTF">2024-08-27T07:04:00Z</dcterms:created>
  <dcterms:modified xsi:type="dcterms:W3CDTF">2024-08-27T12:53:00Z</dcterms:modified>
</cp:coreProperties>
</file>